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C5A4" w14:textId="77777777" w:rsidR="00FA6543" w:rsidRDefault="00FA6543" w:rsidP="00A96A77">
      <w:pPr>
        <w:jc w:val="center"/>
        <w:rPr>
          <w:b/>
          <w:sz w:val="24"/>
          <w:szCs w:val="24"/>
          <w:u w:val="single"/>
        </w:rPr>
      </w:pPr>
    </w:p>
    <w:p w14:paraId="3C0EDBCD" w14:textId="77777777" w:rsidR="007616E5" w:rsidRDefault="0023301F" w:rsidP="00A96A77">
      <w:pPr>
        <w:jc w:val="center"/>
        <w:rPr>
          <w:b/>
          <w:sz w:val="24"/>
          <w:szCs w:val="24"/>
          <w:u w:val="single"/>
        </w:rPr>
      </w:pPr>
      <w:r w:rsidRPr="0023301F">
        <w:rPr>
          <w:b/>
          <w:sz w:val="24"/>
          <w:szCs w:val="24"/>
          <w:u w:val="single"/>
        </w:rPr>
        <w:t>PROCEDURES FOR PARENTS TO FOLLOW</w:t>
      </w:r>
    </w:p>
    <w:p w14:paraId="21131C4B" w14:textId="77777777" w:rsidR="00A96A77" w:rsidRPr="0023301F" w:rsidRDefault="00A96A77" w:rsidP="00A96A77">
      <w:pPr>
        <w:jc w:val="center"/>
        <w:rPr>
          <w:b/>
          <w:sz w:val="24"/>
          <w:szCs w:val="24"/>
          <w:u w:val="single"/>
        </w:rPr>
      </w:pPr>
    </w:p>
    <w:p w14:paraId="75313465" w14:textId="77777777" w:rsidR="0023301F" w:rsidRPr="0023301F" w:rsidRDefault="0023301F" w:rsidP="00A96A77">
      <w:pPr>
        <w:jc w:val="both"/>
        <w:rPr>
          <w:sz w:val="24"/>
          <w:szCs w:val="24"/>
        </w:rPr>
      </w:pPr>
      <w:r w:rsidRPr="0023301F">
        <w:rPr>
          <w:sz w:val="24"/>
          <w:szCs w:val="24"/>
        </w:rPr>
        <w:t>If you have concerns about your child’s welfare,</w:t>
      </w:r>
    </w:p>
    <w:p w14:paraId="7BB40E02" w14:textId="77777777" w:rsidR="0023301F" w:rsidRPr="0023301F" w:rsidRDefault="0023301F" w:rsidP="00A96A77">
      <w:pPr>
        <w:jc w:val="both"/>
        <w:rPr>
          <w:sz w:val="24"/>
          <w:szCs w:val="24"/>
        </w:rPr>
      </w:pPr>
      <w:r w:rsidRPr="0023301F">
        <w:rPr>
          <w:sz w:val="24"/>
          <w:szCs w:val="24"/>
        </w:rPr>
        <w:t>What should you do?</w:t>
      </w:r>
    </w:p>
    <w:p w14:paraId="458A64BA" w14:textId="77777777" w:rsidR="0023301F" w:rsidRDefault="0023301F" w:rsidP="00A96A77">
      <w:pPr>
        <w:pStyle w:val="ListParagraph"/>
        <w:numPr>
          <w:ilvl w:val="0"/>
          <w:numId w:val="1"/>
        </w:numPr>
        <w:jc w:val="both"/>
        <w:rPr>
          <w:sz w:val="24"/>
          <w:szCs w:val="24"/>
        </w:rPr>
      </w:pPr>
      <w:r w:rsidRPr="0023301F">
        <w:rPr>
          <w:sz w:val="24"/>
          <w:szCs w:val="24"/>
        </w:rPr>
        <w:t>Contact your child’s teacher first of all;</w:t>
      </w:r>
    </w:p>
    <w:p w14:paraId="6947131A" w14:textId="77777777" w:rsidR="00464F1D" w:rsidRPr="00464F1D" w:rsidRDefault="00464F1D" w:rsidP="00464F1D">
      <w:pPr>
        <w:pStyle w:val="ListParagraph"/>
        <w:jc w:val="both"/>
        <w:rPr>
          <w:sz w:val="16"/>
          <w:szCs w:val="16"/>
        </w:rPr>
      </w:pPr>
    </w:p>
    <w:p w14:paraId="66B4BCFC" w14:textId="77777777" w:rsidR="0023301F" w:rsidRDefault="0023301F" w:rsidP="00A96A77">
      <w:pPr>
        <w:pStyle w:val="ListParagraph"/>
        <w:numPr>
          <w:ilvl w:val="0"/>
          <w:numId w:val="1"/>
        </w:numPr>
        <w:jc w:val="both"/>
        <w:rPr>
          <w:sz w:val="24"/>
          <w:szCs w:val="24"/>
        </w:rPr>
      </w:pPr>
      <w:r w:rsidRPr="0023301F">
        <w:rPr>
          <w:sz w:val="24"/>
          <w:szCs w:val="24"/>
        </w:rPr>
        <w:t>If the issue has not been resolved, please make arrangement to contact Mr Quinn;</w:t>
      </w:r>
    </w:p>
    <w:p w14:paraId="3EC30902" w14:textId="77777777" w:rsidR="00464F1D" w:rsidRPr="00464F1D" w:rsidRDefault="00464F1D" w:rsidP="00464F1D">
      <w:pPr>
        <w:pStyle w:val="ListParagraph"/>
        <w:jc w:val="both"/>
        <w:rPr>
          <w:sz w:val="16"/>
          <w:szCs w:val="16"/>
        </w:rPr>
      </w:pPr>
    </w:p>
    <w:p w14:paraId="5B3D560F" w14:textId="77777777" w:rsidR="00464F1D" w:rsidRDefault="0023301F" w:rsidP="00A96A77">
      <w:pPr>
        <w:pStyle w:val="ListParagraph"/>
        <w:numPr>
          <w:ilvl w:val="0"/>
          <w:numId w:val="1"/>
        </w:numPr>
        <w:jc w:val="both"/>
        <w:rPr>
          <w:sz w:val="24"/>
          <w:szCs w:val="24"/>
        </w:rPr>
      </w:pPr>
      <w:r w:rsidRPr="0023301F">
        <w:rPr>
          <w:sz w:val="24"/>
          <w:szCs w:val="24"/>
        </w:rPr>
        <w:t>Should that fail to satisfy, please contact the Chair of Governors,</w:t>
      </w:r>
    </w:p>
    <w:p w14:paraId="5B1B7076" w14:textId="2C6950EB" w:rsidR="0023301F" w:rsidRPr="0023301F" w:rsidRDefault="0023301F" w:rsidP="00464F1D">
      <w:pPr>
        <w:pStyle w:val="ListParagraph"/>
        <w:jc w:val="both"/>
        <w:rPr>
          <w:sz w:val="24"/>
          <w:szCs w:val="24"/>
        </w:rPr>
      </w:pPr>
      <w:r w:rsidRPr="0023301F">
        <w:rPr>
          <w:sz w:val="24"/>
          <w:szCs w:val="24"/>
        </w:rPr>
        <w:t>Mr</w:t>
      </w:r>
      <w:r w:rsidR="00A2045B">
        <w:rPr>
          <w:sz w:val="24"/>
          <w:szCs w:val="24"/>
        </w:rPr>
        <w:t>s Teresa Nugent</w:t>
      </w:r>
      <w:r w:rsidRPr="0023301F">
        <w:rPr>
          <w:sz w:val="24"/>
          <w:szCs w:val="24"/>
        </w:rPr>
        <w:t>, via the school office.</w:t>
      </w:r>
    </w:p>
    <w:p w14:paraId="46B6581A" w14:textId="77777777" w:rsidR="0023301F" w:rsidRPr="0023301F" w:rsidRDefault="0023301F" w:rsidP="00A96A77">
      <w:pPr>
        <w:jc w:val="both"/>
        <w:rPr>
          <w:sz w:val="24"/>
          <w:szCs w:val="24"/>
        </w:rPr>
      </w:pPr>
      <w:r w:rsidRPr="0023301F">
        <w:rPr>
          <w:sz w:val="24"/>
          <w:szCs w:val="24"/>
        </w:rPr>
        <w:t>A copy of the school’s Child Protection Policy is available from the school office on request.</w:t>
      </w:r>
    </w:p>
    <w:p w14:paraId="5C5EB33D" w14:textId="77777777" w:rsidR="0023301F" w:rsidRPr="0023301F" w:rsidRDefault="0023301F" w:rsidP="00A96A77">
      <w:pPr>
        <w:jc w:val="center"/>
        <w:rPr>
          <w:sz w:val="24"/>
          <w:szCs w:val="24"/>
        </w:rPr>
      </w:pPr>
    </w:p>
    <w:p w14:paraId="380F042D" w14:textId="77777777" w:rsidR="0023301F" w:rsidRPr="0023301F" w:rsidRDefault="0023301F" w:rsidP="00A96A77">
      <w:pPr>
        <w:jc w:val="center"/>
        <w:rPr>
          <w:sz w:val="24"/>
          <w:szCs w:val="24"/>
        </w:rPr>
      </w:pPr>
      <w:r w:rsidRPr="0023301F">
        <w:rPr>
          <w:sz w:val="24"/>
          <w:szCs w:val="24"/>
        </w:rPr>
        <w:t>At any time, you can contact a social worker</w:t>
      </w:r>
    </w:p>
    <w:p w14:paraId="33200418" w14:textId="77777777" w:rsidR="0023301F" w:rsidRPr="0023301F" w:rsidRDefault="0023301F" w:rsidP="00A96A77">
      <w:pPr>
        <w:jc w:val="center"/>
        <w:rPr>
          <w:b/>
          <w:sz w:val="24"/>
          <w:szCs w:val="24"/>
        </w:rPr>
      </w:pPr>
      <w:r w:rsidRPr="0023301F">
        <w:rPr>
          <w:sz w:val="24"/>
          <w:szCs w:val="24"/>
        </w:rPr>
        <w:t>Tel</w:t>
      </w:r>
      <w:r w:rsidRPr="0023301F">
        <w:rPr>
          <w:b/>
          <w:sz w:val="24"/>
          <w:szCs w:val="24"/>
        </w:rPr>
        <w:t>: 028 30 805000 Ext 1</w:t>
      </w:r>
    </w:p>
    <w:p w14:paraId="6E49ED13" w14:textId="77777777" w:rsidR="0023301F" w:rsidRPr="0023301F" w:rsidRDefault="0023301F" w:rsidP="00A96A77">
      <w:pPr>
        <w:jc w:val="center"/>
        <w:rPr>
          <w:sz w:val="24"/>
          <w:szCs w:val="24"/>
        </w:rPr>
      </w:pPr>
      <w:r w:rsidRPr="0023301F">
        <w:rPr>
          <w:sz w:val="24"/>
          <w:szCs w:val="24"/>
        </w:rPr>
        <w:t xml:space="preserve">Or the Police </w:t>
      </w:r>
      <w:r w:rsidR="00A96A77" w:rsidRPr="0023301F">
        <w:rPr>
          <w:sz w:val="24"/>
          <w:szCs w:val="24"/>
        </w:rPr>
        <w:t>Local</w:t>
      </w:r>
      <w:r w:rsidRPr="0023301F">
        <w:rPr>
          <w:sz w:val="24"/>
          <w:szCs w:val="24"/>
        </w:rPr>
        <w:t xml:space="preserve"> Care Unit</w:t>
      </w:r>
    </w:p>
    <w:p w14:paraId="2518E25F" w14:textId="77777777" w:rsidR="0023301F" w:rsidRDefault="0023301F" w:rsidP="00A96A77">
      <w:pPr>
        <w:jc w:val="center"/>
        <w:rPr>
          <w:sz w:val="24"/>
          <w:szCs w:val="24"/>
        </w:rPr>
      </w:pPr>
    </w:p>
    <w:p w14:paraId="46B122B7" w14:textId="77777777" w:rsidR="0023301F" w:rsidRPr="0023301F" w:rsidRDefault="0023301F" w:rsidP="00A96A77">
      <w:pPr>
        <w:jc w:val="center"/>
        <w:rPr>
          <w:b/>
          <w:sz w:val="24"/>
          <w:szCs w:val="24"/>
          <w:u w:val="single"/>
        </w:rPr>
      </w:pPr>
      <w:r w:rsidRPr="0023301F">
        <w:rPr>
          <w:b/>
          <w:sz w:val="24"/>
          <w:szCs w:val="24"/>
          <w:u w:val="single"/>
        </w:rPr>
        <w:t>Contacts and Help lines</w:t>
      </w:r>
    </w:p>
    <w:p w14:paraId="148D95E8" w14:textId="77777777" w:rsidR="0023301F" w:rsidRPr="0023301F" w:rsidRDefault="0023301F" w:rsidP="00A96A77">
      <w:pPr>
        <w:jc w:val="center"/>
        <w:rPr>
          <w:sz w:val="24"/>
          <w:szCs w:val="24"/>
        </w:rPr>
      </w:pPr>
      <w:r w:rsidRPr="0023301F">
        <w:rPr>
          <w:sz w:val="24"/>
          <w:szCs w:val="24"/>
        </w:rPr>
        <w:t>NSPCC Child Protection Helpline 0800 800 500</w:t>
      </w:r>
    </w:p>
    <w:p w14:paraId="16BCAD71" w14:textId="77777777" w:rsidR="0023301F" w:rsidRPr="0023301F" w:rsidRDefault="0023301F" w:rsidP="00A96A77">
      <w:pPr>
        <w:jc w:val="center"/>
        <w:rPr>
          <w:sz w:val="24"/>
          <w:szCs w:val="24"/>
        </w:rPr>
      </w:pPr>
      <w:r w:rsidRPr="0023301F">
        <w:rPr>
          <w:sz w:val="24"/>
          <w:szCs w:val="24"/>
        </w:rPr>
        <w:t>NI Childline Tel: 028 90 32 7773</w:t>
      </w:r>
    </w:p>
    <w:p w14:paraId="5F567874" w14:textId="77777777" w:rsidR="0023301F" w:rsidRDefault="0023301F" w:rsidP="00A96A77">
      <w:pPr>
        <w:jc w:val="center"/>
        <w:rPr>
          <w:sz w:val="24"/>
          <w:szCs w:val="24"/>
        </w:rPr>
      </w:pPr>
      <w:r w:rsidRPr="0023301F">
        <w:rPr>
          <w:sz w:val="24"/>
          <w:szCs w:val="24"/>
        </w:rPr>
        <w:t>Childline UK Tel: 0800 1111</w:t>
      </w:r>
    </w:p>
    <w:p w14:paraId="1357E105" w14:textId="77777777" w:rsidR="0023301F" w:rsidRDefault="0023301F" w:rsidP="0023301F">
      <w:pPr>
        <w:jc w:val="center"/>
        <w:rPr>
          <w:sz w:val="24"/>
          <w:szCs w:val="24"/>
        </w:rPr>
      </w:pPr>
    </w:p>
    <w:p w14:paraId="2D603F5B" w14:textId="77777777" w:rsidR="0023301F" w:rsidRDefault="0023301F" w:rsidP="0023301F">
      <w:pPr>
        <w:jc w:val="center"/>
        <w:rPr>
          <w:sz w:val="24"/>
          <w:szCs w:val="24"/>
        </w:rPr>
      </w:pPr>
    </w:p>
    <w:p w14:paraId="606B44EC" w14:textId="77777777" w:rsidR="00FA6543" w:rsidRDefault="00FA6543" w:rsidP="0023301F">
      <w:pPr>
        <w:jc w:val="center"/>
        <w:rPr>
          <w:b/>
          <w:sz w:val="54"/>
          <w:szCs w:val="24"/>
        </w:rPr>
      </w:pPr>
    </w:p>
    <w:p w14:paraId="0E3FFACA" w14:textId="77777777" w:rsidR="0023301F" w:rsidRPr="00A96A77" w:rsidRDefault="0023301F" w:rsidP="0023301F">
      <w:pPr>
        <w:jc w:val="center"/>
        <w:rPr>
          <w:b/>
          <w:sz w:val="54"/>
          <w:szCs w:val="24"/>
        </w:rPr>
      </w:pPr>
      <w:r w:rsidRPr="00A96A77">
        <w:rPr>
          <w:b/>
          <w:sz w:val="54"/>
          <w:szCs w:val="24"/>
        </w:rPr>
        <w:t>St Patrick’s Primary</w:t>
      </w:r>
    </w:p>
    <w:p w14:paraId="4784BDD2" w14:textId="77777777" w:rsidR="0023301F" w:rsidRPr="00A96A77" w:rsidRDefault="0023301F" w:rsidP="0023301F">
      <w:pPr>
        <w:jc w:val="center"/>
        <w:rPr>
          <w:b/>
          <w:sz w:val="54"/>
          <w:szCs w:val="24"/>
        </w:rPr>
      </w:pPr>
      <w:r w:rsidRPr="00A96A77">
        <w:rPr>
          <w:b/>
          <w:sz w:val="54"/>
          <w:szCs w:val="24"/>
        </w:rPr>
        <w:t xml:space="preserve"> and Nursery School</w:t>
      </w:r>
    </w:p>
    <w:p w14:paraId="4A730219" w14:textId="77777777" w:rsidR="0023301F" w:rsidRDefault="0023301F" w:rsidP="0023301F">
      <w:pPr>
        <w:jc w:val="center"/>
        <w:rPr>
          <w:sz w:val="24"/>
          <w:szCs w:val="24"/>
        </w:rPr>
      </w:pPr>
    </w:p>
    <w:p w14:paraId="392446A2" w14:textId="77777777" w:rsidR="0023301F" w:rsidRDefault="00092F65" w:rsidP="0023301F">
      <w:pPr>
        <w:jc w:val="center"/>
        <w:rPr>
          <w:sz w:val="24"/>
          <w:szCs w:val="24"/>
        </w:rPr>
      </w:pPr>
      <w:r>
        <w:rPr>
          <w:noProof/>
          <w:lang w:eastAsia="en-GB"/>
        </w:rPr>
        <w:drawing>
          <wp:inline distT="0" distB="0" distL="0" distR="0" wp14:anchorId="1BA26812" wp14:editId="407F2C38">
            <wp:extent cx="1840680" cy="2400300"/>
            <wp:effectExtent l="0" t="0" r="7620" b="0"/>
            <wp:docPr id="1" name="Picture 1" descr="C:\Users\pquinn475\AppData\Local\Microsoft\Windows\Temporary Internet Files\Content.Word\Logo_Col_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uinn475\AppData\Local\Microsoft\Windows\Temporary Internet Files\Content.Word\Logo_Col_Sm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7643" cy="2578904"/>
                    </a:xfrm>
                    <a:prstGeom prst="rect">
                      <a:avLst/>
                    </a:prstGeom>
                    <a:noFill/>
                    <a:ln>
                      <a:noFill/>
                    </a:ln>
                  </pic:spPr>
                </pic:pic>
              </a:graphicData>
            </a:graphic>
          </wp:inline>
        </w:drawing>
      </w:r>
    </w:p>
    <w:p w14:paraId="3FB68E9E" w14:textId="77777777" w:rsidR="0023301F" w:rsidRDefault="0023301F" w:rsidP="0023301F">
      <w:pPr>
        <w:jc w:val="center"/>
        <w:rPr>
          <w:sz w:val="24"/>
          <w:szCs w:val="24"/>
        </w:rPr>
      </w:pPr>
    </w:p>
    <w:p w14:paraId="598A0E1A" w14:textId="77777777" w:rsidR="0023301F" w:rsidRDefault="0023301F" w:rsidP="0023301F">
      <w:pPr>
        <w:jc w:val="center"/>
        <w:rPr>
          <w:sz w:val="24"/>
          <w:szCs w:val="24"/>
        </w:rPr>
      </w:pPr>
    </w:p>
    <w:p w14:paraId="204BD8F5" w14:textId="77777777" w:rsidR="0023301F" w:rsidRPr="00A96A77" w:rsidRDefault="0023301F" w:rsidP="0023301F">
      <w:pPr>
        <w:jc w:val="center"/>
        <w:rPr>
          <w:b/>
          <w:sz w:val="42"/>
          <w:szCs w:val="24"/>
        </w:rPr>
      </w:pPr>
      <w:r w:rsidRPr="00A96A77">
        <w:rPr>
          <w:b/>
          <w:sz w:val="42"/>
          <w:szCs w:val="24"/>
        </w:rPr>
        <w:t>Child Protection Policy</w:t>
      </w:r>
    </w:p>
    <w:p w14:paraId="18CEFCDB" w14:textId="77777777" w:rsidR="0023301F" w:rsidRPr="00A96A77" w:rsidRDefault="0023301F" w:rsidP="0023301F">
      <w:pPr>
        <w:jc w:val="center"/>
        <w:rPr>
          <w:b/>
          <w:sz w:val="42"/>
          <w:szCs w:val="24"/>
        </w:rPr>
      </w:pPr>
      <w:r w:rsidRPr="00A96A77">
        <w:rPr>
          <w:b/>
          <w:sz w:val="42"/>
          <w:szCs w:val="24"/>
        </w:rPr>
        <w:br/>
        <w:t xml:space="preserve">A summary Guide </w:t>
      </w:r>
      <w:r w:rsidR="00A96A77" w:rsidRPr="00A96A77">
        <w:rPr>
          <w:b/>
          <w:sz w:val="42"/>
          <w:szCs w:val="24"/>
        </w:rPr>
        <w:t>for</w:t>
      </w:r>
      <w:r w:rsidRPr="00A96A77">
        <w:rPr>
          <w:b/>
          <w:sz w:val="42"/>
          <w:szCs w:val="24"/>
        </w:rPr>
        <w:t xml:space="preserve"> Parents</w:t>
      </w:r>
    </w:p>
    <w:p w14:paraId="57C72CD5" w14:textId="77777777" w:rsidR="0023301F" w:rsidRDefault="0023301F" w:rsidP="0023301F">
      <w:pPr>
        <w:jc w:val="center"/>
        <w:rPr>
          <w:sz w:val="38"/>
          <w:szCs w:val="24"/>
        </w:rPr>
      </w:pPr>
    </w:p>
    <w:p w14:paraId="0F0FC7F7" w14:textId="77777777" w:rsidR="0023301F" w:rsidRPr="00650E17" w:rsidRDefault="0023301F" w:rsidP="0023301F">
      <w:pPr>
        <w:jc w:val="center"/>
        <w:rPr>
          <w:sz w:val="20"/>
          <w:szCs w:val="24"/>
        </w:rPr>
      </w:pPr>
    </w:p>
    <w:p w14:paraId="5062D400" w14:textId="77777777" w:rsidR="00FA6543" w:rsidRPr="00FA6543" w:rsidRDefault="00650E17" w:rsidP="00650E17">
      <w:pPr>
        <w:jc w:val="center"/>
        <w:rPr>
          <w:b/>
          <w:sz w:val="16"/>
          <w:szCs w:val="16"/>
          <w:u w:val="single"/>
        </w:rPr>
      </w:pPr>
      <w:r w:rsidRPr="00650E17">
        <w:rPr>
          <w:b/>
          <w:sz w:val="32"/>
          <w:szCs w:val="24"/>
          <w:u w:val="single"/>
        </w:rPr>
        <w:lastRenderedPageBreak/>
        <w:t>CHILD PROTECTION</w:t>
      </w:r>
    </w:p>
    <w:p w14:paraId="7A6BF404" w14:textId="77777777" w:rsidR="0023301F" w:rsidRPr="00650E17" w:rsidRDefault="0023301F" w:rsidP="00A96A77">
      <w:pPr>
        <w:jc w:val="both"/>
        <w:rPr>
          <w:sz w:val="24"/>
          <w:szCs w:val="24"/>
        </w:rPr>
      </w:pPr>
      <w:r w:rsidRPr="00650E17">
        <w:rPr>
          <w:sz w:val="24"/>
          <w:szCs w:val="24"/>
        </w:rPr>
        <w:t>We in St Patrick’s Primary school have a fundamental responsibility for the care, welfare and safety of the pupils in our charge and we aim to provide a caring, spiritual and safe environment for all pupils.</w:t>
      </w:r>
    </w:p>
    <w:p w14:paraId="1A7D2C80" w14:textId="77777777" w:rsidR="0023301F" w:rsidRPr="00650E17" w:rsidRDefault="0023301F" w:rsidP="00A96A77">
      <w:pPr>
        <w:jc w:val="both"/>
        <w:rPr>
          <w:sz w:val="24"/>
          <w:szCs w:val="24"/>
        </w:rPr>
      </w:pPr>
      <w:r w:rsidRPr="00650E17">
        <w:rPr>
          <w:sz w:val="24"/>
          <w:szCs w:val="24"/>
        </w:rPr>
        <w:t>The United Nations Convention on the rights of the child states:</w:t>
      </w:r>
    </w:p>
    <w:p w14:paraId="4F20E578" w14:textId="77777777" w:rsidR="00650E17" w:rsidRPr="00A96A77" w:rsidRDefault="00650E17" w:rsidP="00A96A77">
      <w:pPr>
        <w:jc w:val="both"/>
        <w:rPr>
          <w:b/>
          <w:i/>
          <w:sz w:val="24"/>
          <w:szCs w:val="24"/>
        </w:rPr>
      </w:pPr>
      <w:r w:rsidRPr="00A96A77">
        <w:rPr>
          <w:b/>
          <w:i/>
          <w:sz w:val="24"/>
          <w:szCs w:val="24"/>
        </w:rPr>
        <w:t>“Children have the right to be protected from all forms of physical or mental violence, injury or abuse, neglect or negligent treatment, maltreatment or exploitation including sexual abuse by those looking after them; they must be kept safe from harm; and they must be given proper care by those looking after them.”</w:t>
      </w:r>
    </w:p>
    <w:p w14:paraId="3C10048F" w14:textId="77777777" w:rsidR="00650E17" w:rsidRPr="00650E17" w:rsidRDefault="00650E17" w:rsidP="00A96A77">
      <w:pPr>
        <w:jc w:val="both"/>
        <w:rPr>
          <w:sz w:val="24"/>
          <w:szCs w:val="24"/>
        </w:rPr>
      </w:pPr>
      <w:r w:rsidRPr="00650E17">
        <w:rPr>
          <w:sz w:val="24"/>
          <w:szCs w:val="24"/>
        </w:rPr>
        <w:t>The following approaches have been put in place to ensure the protection of all children.  Staff are aware of these.</w:t>
      </w:r>
    </w:p>
    <w:p w14:paraId="4D8BC53B" w14:textId="77777777" w:rsidR="00650E17" w:rsidRDefault="00650E17" w:rsidP="00A96A77">
      <w:pPr>
        <w:pStyle w:val="ListParagraph"/>
        <w:numPr>
          <w:ilvl w:val="0"/>
          <w:numId w:val="2"/>
        </w:numPr>
        <w:jc w:val="both"/>
        <w:rPr>
          <w:sz w:val="24"/>
          <w:szCs w:val="24"/>
        </w:rPr>
      </w:pPr>
      <w:r w:rsidRPr="00650E17">
        <w:rPr>
          <w:sz w:val="24"/>
          <w:szCs w:val="24"/>
        </w:rPr>
        <w:t>All members of staff, trainees and school volunteers have been properly vetted before being engaged.</w:t>
      </w:r>
    </w:p>
    <w:p w14:paraId="061A35C3" w14:textId="77777777" w:rsidR="00A96A77" w:rsidRPr="00A96A77" w:rsidRDefault="00A96A77" w:rsidP="00A96A77">
      <w:pPr>
        <w:pStyle w:val="ListParagraph"/>
        <w:jc w:val="both"/>
        <w:rPr>
          <w:sz w:val="16"/>
          <w:szCs w:val="16"/>
        </w:rPr>
      </w:pPr>
    </w:p>
    <w:p w14:paraId="368D3EB3" w14:textId="42D4AB35" w:rsidR="00650E17" w:rsidRDefault="00650E17" w:rsidP="00A96A77">
      <w:pPr>
        <w:pStyle w:val="ListParagraph"/>
        <w:numPr>
          <w:ilvl w:val="0"/>
          <w:numId w:val="2"/>
        </w:numPr>
        <w:jc w:val="both"/>
        <w:rPr>
          <w:sz w:val="24"/>
          <w:szCs w:val="24"/>
        </w:rPr>
      </w:pPr>
      <w:r w:rsidRPr="00650E17">
        <w:rPr>
          <w:sz w:val="24"/>
          <w:szCs w:val="24"/>
        </w:rPr>
        <w:t>Teaching and non-teaching staff are familiar with the Child Protection Policy and school procedures regarding protection issues.</w:t>
      </w:r>
      <w:r w:rsidR="0074502F">
        <w:rPr>
          <w:sz w:val="24"/>
          <w:szCs w:val="24"/>
        </w:rPr>
        <w:t xml:space="preserve"> There is a code of conduct in place for staff. </w:t>
      </w:r>
    </w:p>
    <w:p w14:paraId="63AB3018" w14:textId="77777777" w:rsidR="00A96A77" w:rsidRPr="00A96A77" w:rsidRDefault="00A96A77" w:rsidP="00A96A77">
      <w:pPr>
        <w:pStyle w:val="ListParagraph"/>
        <w:jc w:val="both"/>
        <w:rPr>
          <w:sz w:val="16"/>
          <w:szCs w:val="16"/>
        </w:rPr>
      </w:pPr>
    </w:p>
    <w:p w14:paraId="3960E51B" w14:textId="365C09C3" w:rsidR="00650E17" w:rsidRPr="00A2045B" w:rsidRDefault="00650E17" w:rsidP="00A96A77">
      <w:pPr>
        <w:pStyle w:val="ListParagraph"/>
        <w:numPr>
          <w:ilvl w:val="0"/>
          <w:numId w:val="2"/>
        </w:numPr>
        <w:jc w:val="both"/>
        <w:rPr>
          <w:b/>
          <w:bCs/>
          <w:sz w:val="24"/>
          <w:szCs w:val="24"/>
        </w:rPr>
      </w:pPr>
      <w:r w:rsidRPr="00A2045B">
        <w:rPr>
          <w:b/>
          <w:bCs/>
          <w:sz w:val="24"/>
          <w:szCs w:val="24"/>
        </w:rPr>
        <w:t>The designated teacher is Mr Quinn.</w:t>
      </w:r>
      <w:r w:rsidR="0074502F">
        <w:rPr>
          <w:b/>
          <w:bCs/>
          <w:sz w:val="24"/>
          <w:szCs w:val="24"/>
        </w:rPr>
        <w:t xml:space="preserve"> </w:t>
      </w:r>
      <w:r w:rsidRPr="00A2045B">
        <w:rPr>
          <w:b/>
          <w:bCs/>
          <w:sz w:val="24"/>
          <w:szCs w:val="24"/>
        </w:rPr>
        <w:t>The depu</w:t>
      </w:r>
      <w:r w:rsidR="00FA6543" w:rsidRPr="00A2045B">
        <w:rPr>
          <w:b/>
          <w:bCs/>
          <w:sz w:val="24"/>
          <w:szCs w:val="24"/>
        </w:rPr>
        <w:t>ty designate</w:t>
      </w:r>
      <w:r w:rsidR="0074502F">
        <w:rPr>
          <w:b/>
          <w:bCs/>
          <w:sz w:val="24"/>
          <w:szCs w:val="24"/>
        </w:rPr>
        <w:t>d</w:t>
      </w:r>
      <w:r w:rsidR="00FA6543" w:rsidRPr="00A2045B">
        <w:rPr>
          <w:b/>
          <w:bCs/>
          <w:sz w:val="24"/>
          <w:szCs w:val="24"/>
        </w:rPr>
        <w:t xml:space="preserve"> teachers are Mr</w:t>
      </w:r>
      <w:r w:rsidR="00A2045B" w:rsidRPr="00A2045B">
        <w:rPr>
          <w:b/>
          <w:bCs/>
          <w:sz w:val="24"/>
          <w:szCs w:val="24"/>
        </w:rPr>
        <w:t xml:space="preserve"> Digney</w:t>
      </w:r>
      <w:r w:rsidRPr="00A2045B">
        <w:rPr>
          <w:b/>
          <w:bCs/>
          <w:sz w:val="24"/>
          <w:szCs w:val="24"/>
        </w:rPr>
        <w:t xml:space="preserve"> and Mrs Hollywood.</w:t>
      </w:r>
      <w:r w:rsidR="00A2045B" w:rsidRPr="00A2045B">
        <w:rPr>
          <w:b/>
          <w:bCs/>
          <w:sz w:val="24"/>
          <w:szCs w:val="24"/>
        </w:rPr>
        <w:t xml:space="preserve"> Our school Governor responsible for Child Protection is Mrs Orla Mullen. </w:t>
      </w:r>
    </w:p>
    <w:p w14:paraId="55421539" w14:textId="77777777" w:rsidR="00A96A77" w:rsidRPr="00A96A77" w:rsidRDefault="00A96A77" w:rsidP="00A96A77">
      <w:pPr>
        <w:pStyle w:val="ListParagraph"/>
        <w:jc w:val="both"/>
        <w:rPr>
          <w:sz w:val="16"/>
          <w:szCs w:val="16"/>
        </w:rPr>
      </w:pPr>
    </w:p>
    <w:p w14:paraId="6335126F" w14:textId="77777777" w:rsidR="00650E17" w:rsidRDefault="00650E17" w:rsidP="00A96A77">
      <w:pPr>
        <w:pStyle w:val="ListParagraph"/>
        <w:numPr>
          <w:ilvl w:val="0"/>
          <w:numId w:val="2"/>
        </w:numPr>
        <w:jc w:val="both"/>
        <w:rPr>
          <w:sz w:val="24"/>
          <w:szCs w:val="24"/>
        </w:rPr>
      </w:pPr>
      <w:r w:rsidRPr="00650E17">
        <w:rPr>
          <w:sz w:val="24"/>
          <w:szCs w:val="24"/>
        </w:rPr>
        <w:t>The school’s full Child Protection Policy is available from the Office for any parent wishing to seek further information.</w:t>
      </w:r>
    </w:p>
    <w:p w14:paraId="0611074B" w14:textId="77777777" w:rsidR="00A96A77" w:rsidRPr="00A96A77" w:rsidRDefault="00A96A77" w:rsidP="00A96A77">
      <w:pPr>
        <w:pStyle w:val="ListParagraph"/>
        <w:jc w:val="both"/>
        <w:rPr>
          <w:sz w:val="16"/>
          <w:szCs w:val="16"/>
        </w:rPr>
      </w:pPr>
    </w:p>
    <w:p w14:paraId="565168FD" w14:textId="77777777" w:rsidR="00650E17" w:rsidRDefault="00650E17" w:rsidP="00A96A77">
      <w:pPr>
        <w:pStyle w:val="ListParagraph"/>
        <w:numPr>
          <w:ilvl w:val="0"/>
          <w:numId w:val="2"/>
        </w:numPr>
        <w:jc w:val="both"/>
        <w:rPr>
          <w:sz w:val="26"/>
          <w:szCs w:val="24"/>
        </w:rPr>
      </w:pPr>
      <w:r w:rsidRPr="00650E17">
        <w:rPr>
          <w:sz w:val="26"/>
          <w:szCs w:val="24"/>
        </w:rPr>
        <w:t>The school building and grounds are monitored by 24 hr CCTV and all main doors operate via a Security System</w:t>
      </w:r>
    </w:p>
    <w:p w14:paraId="0C359A37" w14:textId="77777777" w:rsidR="00FA6543" w:rsidRPr="00FA6543" w:rsidRDefault="00FA6543" w:rsidP="00FA6543">
      <w:pPr>
        <w:pStyle w:val="ListParagraph"/>
        <w:rPr>
          <w:sz w:val="16"/>
          <w:szCs w:val="16"/>
        </w:rPr>
      </w:pPr>
    </w:p>
    <w:p w14:paraId="7F69DD75" w14:textId="77777777" w:rsidR="00650E17" w:rsidRPr="00650E17" w:rsidRDefault="00650E17" w:rsidP="00A96A77">
      <w:pPr>
        <w:pStyle w:val="ListParagraph"/>
        <w:numPr>
          <w:ilvl w:val="0"/>
          <w:numId w:val="2"/>
        </w:numPr>
        <w:jc w:val="both"/>
        <w:rPr>
          <w:sz w:val="26"/>
          <w:szCs w:val="24"/>
        </w:rPr>
      </w:pPr>
      <w:r w:rsidRPr="00650E17">
        <w:rPr>
          <w:sz w:val="26"/>
          <w:szCs w:val="24"/>
        </w:rPr>
        <w:t>Children are encouraged to report any incidences of bullying.  These are promptly dealt with.</w:t>
      </w:r>
    </w:p>
    <w:p w14:paraId="67E2CD39" w14:textId="77777777" w:rsidR="00A2045B" w:rsidRDefault="00A2045B" w:rsidP="00650E17">
      <w:pPr>
        <w:jc w:val="center"/>
        <w:rPr>
          <w:b/>
          <w:sz w:val="30"/>
          <w:szCs w:val="30"/>
          <w:u w:val="single"/>
        </w:rPr>
      </w:pPr>
    </w:p>
    <w:p w14:paraId="1B61DB86" w14:textId="7CB5DCC1" w:rsidR="0023301F" w:rsidRDefault="00650E17" w:rsidP="00650E17">
      <w:pPr>
        <w:jc w:val="center"/>
        <w:rPr>
          <w:b/>
          <w:sz w:val="30"/>
          <w:szCs w:val="30"/>
          <w:u w:val="single"/>
        </w:rPr>
      </w:pPr>
      <w:r w:rsidRPr="00A96A77">
        <w:rPr>
          <w:b/>
          <w:sz w:val="30"/>
          <w:szCs w:val="30"/>
          <w:u w:val="single"/>
        </w:rPr>
        <w:t>PROCEDURES FOR THE SCHOOL</w:t>
      </w:r>
    </w:p>
    <w:p w14:paraId="142F6DA3" w14:textId="77777777" w:rsidR="00A96A77" w:rsidRPr="00FA6543" w:rsidRDefault="00A96A77" w:rsidP="00650E17">
      <w:pPr>
        <w:jc w:val="center"/>
        <w:rPr>
          <w:b/>
          <w:sz w:val="16"/>
          <w:szCs w:val="16"/>
          <w:u w:val="single"/>
        </w:rPr>
      </w:pPr>
    </w:p>
    <w:p w14:paraId="7A8DC467" w14:textId="77777777" w:rsidR="00A96A77" w:rsidRPr="00A96A77" w:rsidRDefault="00A96A77" w:rsidP="00A96A77">
      <w:pPr>
        <w:jc w:val="both"/>
        <w:rPr>
          <w:sz w:val="24"/>
          <w:szCs w:val="24"/>
        </w:rPr>
      </w:pPr>
      <w:r w:rsidRPr="00A96A77">
        <w:rPr>
          <w:sz w:val="24"/>
          <w:szCs w:val="24"/>
        </w:rPr>
        <w:t>If we have concerns about the welfare of your child, what are we required to do?</w:t>
      </w:r>
    </w:p>
    <w:p w14:paraId="2BB49A7B" w14:textId="77777777" w:rsidR="00A96A77" w:rsidRDefault="00A96A77" w:rsidP="00A96A77">
      <w:pPr>
        <w:pStyle w:val="ListParagraph"/>
        <w:numPr>
          <w:ilvl w:val="0"/>
          <w:numId w:val="3"/>
        </w:numPr>
        <w:jc w:val="both"/>
        <w:rPr>
          <w:sz w:val="24"/>
          <w:szCs w:val="24"/>
        </w:rPr>
      </w:pPr>
      <w:r w:rsidRPr="00A96A77">
        <w:rPr>
          <w:sz w:val="24"/>
          <w:szCs w:val="24"/>
        </w:rPr>
        <w:t>In the majority of cases, we will ask to meet with you first to discuss our concerns;</w:t>
      </w:r>
    </w:p>
    <w:p w14:paraId="4A972C49" w14:textId="77777777" w:rsidR="00A96A77" w:rsidRPr="00A96A77" w:rsidRDefault="00A96A77" w:rsidP="00A96A77">
      <w:pPr>
        <w:pStyle w:val="ListParagraph"/>
        <w:jc w:val="both"/>
        <w:rPr>
          <w:sz w:val="24"/>
          <w:szCs w:val="24"/>
        </w:rPr>
      </w:pPr>
    </w:p>
    <w:p w14:paraId="248AD0ED" w14:textId="77777777" w:rsidR="00A96A77" w:rsidRDefault="00A96A77" w:rsidP="00A96A77">
      <w:pPr>
        <w:pStyle w:val="ListParagraph"/>
        <w:numPr>
          <w:ilvl w:val="0"/>
          <w:numId w:val="3"/>
        </w:numPr>
        <w:jc w:val="both"/>
        <w:rPr>
          <w:sz w:val="24"/>
          <w:szCs w:val="24"/>
        </w:rPr>
      </w:pPr>
      <w:r w:rsidRPr="00A96A77">
        <w:rPr>
          <w:sz w:val="24"/>
          <w:szCs w:val="24"/>
        </w:rPr>
        <w:t>If the issue has not been resolved, we are obliged to consult with the appropriate agency;</w:t>
      </w:r>
    </w:p>
    <w:p w14:paraId="7C7DD6DB" w14:textId="77777777" w:rsidR="00A96A77" w:rsidRPr="00A96A77" w:rsidRDefault="00A96A77" w:rsidP="00A96A77">
      <w:pPr>
        <w:pStyle w:val="ListParagraph"/>
        <w:jc w:val="both"/>
        <w:rPr>
          <w:sz w:val="24"/>
          <w:szCs w:val="24"/>
        </w:rPr>
      </w:pPr>
    </w:p>
    <w:p w14:paraId="02A889B2" w14:textId="77777777" w:rsidR="00A96A77" w:rsidRDefault="00A96A77" w:rsidP="00A96A77">
      <w:pPr>
        <w:pStyle w:val="ListParagraph"/>
        <w:numPr>
          <w:ilvl w:val="0"/>
          <w:numId w:val="3"/>
        </w:numPr>
        <w:jc w:val="both"/>
        <w:rPr>
          <w:sz w:val="24"/>
          <w:szCs w:val="24"/>
        </w:rPr>
      </w:pPr>
      <w:r w:rsidRPr="00A96A77">
        <w:rPr>
          <w:sz w:val="24"/>
          <w:szCs w:val="24"/>
        </w:rPr>
        <w:t>If we are advised to make a referral to Social Services, we must follow that advice;</w:t>
      </w:r>
    </w:p>
    <w:p w14:paraId="16B72824" w14:textId="77777777" w:rsidR="00A96A77" w:rsidRPr="00A96A77" w:rsidRDefault="00A96A77" w:rsidP="00A96A77">
      <w:pPr>
        <w:pStyle w:val="ListParagraph"/>
        <w:jc w:val="both"/>
        <w:rPr>
          <w:sz w:val="24"/>
          <w:szCs w:val="24"/>
        </w:rPr>
      </w:pPr>
    </w:p>
    <w:p w14:paraId="0B8BA295" w14:textId="77777777" w:rsidR="00A96A77" w:rsidRPr="00A96A77" w:rsidRDefault="00A96A77" w:rsidP="00A96A77">
      <w:pPr>
        <w:pStyle w:val="ListParagraph"/>
        <w:numPr>
          <w:ilvl w:val="0"/>
          <w:numId w:val="3"/>
        </w:numPr>
        <w:jc w:val="both"/>
        <w:rPr>
          <w:sz w:val="24"/>
          <w:szCs w:val="24"/>
        </w:rPr>
      </w:pPr>
      <w:r w:rsidRPr="00A96A77">
        <w:rPr>
          <w:sz w:val="24"/>
          <w:szCs w:val="24"/>
        </w:rPr>
        <w:t>We will endeavour at all times to keep you informed.</w:t>
      </w:r>
    </w:p>
    <w:p w14:paraId="06E8ECC6" w14:textId="77777777" w:rsidR="00A96A77" w:rsidRPr="00A96A77" w:rsidRDefault="00A96A77" w:rsidP="00A96A77">
      <w:pPr>
        <w:jc w:val="both"/>
        <w:rPr>
          <w:sz w:val="24"/>
          <w:szCs w:val="24"/>
        </w:rPr>
      </w:pPr>
    </w:p>
    <w:p w14:paraId="30D015B6" w14:textId="77777777" w:rsidR="00A96A77" w:rsidRPr="00A96A77" w:rsidRDefault="00A96A77" w:rsidP="00A96A77">
      <w:pPr>
        <w:jc w:val="both"/>
        <w:rPr>
          <w:sz w:val="24"/>
          <w:szCs w:val="24"/>
        </w:rPr>
      </w:pPr>
      <w:r w:rsidRPr="00A96A77">
        <w:rPr>
          <w:sz w:val="24"/>
          <w:szCs w:val="24"/>
        </w:rPr>
        <w:t>The designated teacher is the Principal who is responsible for:</w:t>
      </w:r>
    </w:p>
    <w:p w14:paraId="39DDC048" w14:textId="77777777" w:rsidR="00A96A77" w:rsidRDefault="00A96A77" w:rsidP="00A96A77">
      <w:pPr>
        <w:pStyle w:val="ListParagraph"/>
        <w:numPr>
          <w:ilvl w:val="0"/>
          <w:numId w:val="4"/>
        </w:numPr>
        <w:jc w:val="both"/>
        <w:rPr>
          <w:sz w:val="24"/>
          <w:szCs w:val="24"/>
        </w:rPr>
      </w:pPr>
      <w:r w:rsidRPr="00A96A77">
        <w:rPr>
          <w:sz w:val="24"/>
          <w:szCs w:val="24"/>
        </w:rPr>
        <w:t>Liaising with Trust Child Care Services and other relevant agencies;</w:t>
      </w:r>
    </w:p>
    <w:p w14:paraId="0B2669D8" w14:textId="77777777" w:rsidR="00A96A77" w:rsidRPr="00A96A77" w:rsidRDefault="00A96A77" w:rsidP="00A96A77">
      <w:pPr>
        <w:pStyle w:val="ListParagraph"/>
        <w:jc w:val="both"/>
        <w:rPr>
          <w:sz w:val="24"/>
          <w:szCs w:val="24"/>
        </w:rPr>
      </w:pPr>
    </w:p>
    <w:p w14:paraId="5BB73538" w14:textId="77777777" w:rsidR="00A96A77" w:rsidRDefault="00A96A77" w:rsidP="00A96A77">
      <w:pPr>
        <w:pStyle w:val="ListParagraph"/>
        <w:numPr>
          <w:ilvl w:val="0"/>
          <w:numId w:val="4"/>
        </w:numPr>
        <w:jc w:val="both"/>
        <w:rPr>
          <w:sz w:val="24"/>
          <w:szCs w:val="24"/>
        </w:rPr>
      </w:pPr>
      <w:r w:rsidRPr="00A96A77">
        <w:rPr>
          <w:sz w:val="24"/>
          <w:szCs w:val="24"/>
        </w:rPr>
        <w:t>Individual cases of suspected child abuse, or;</w:t>
      </w:r>
    </w:p>
    <w:p w14:paraId="1E819690" w14:textId="77777777" w:rsidR="00A96A77" w:rsidRPr="00A96A77" w:rsidRDefault="00A96A77" w:rsidP="00A96A77">
      <w:pPr>
        <w:pStyle w:val="ListParagraph"/>
        <w:jc w:val="both"/>
        <w:rPr>
          <w:sz w:val="24"/>
          <w:szCs w:val="24"/>
        </w:rPr>
      </w:pPr>
    </w:p>
    <w:p w14:paraId="6C79D765" w14:textId="77777777" w:rsidR="00A96A77" w:rsidRDefault="00A96A77" w:rsidP="00A96A77">
      <w:pPr>
        <w:pStyle w:val="ListParagraph"/>
        <w:numPr>
          <w:ilvl w:val="0"/>
          <w:numId w:val="4"/>
        </w:numPr>
        <w:jc w:val="both"/>
        <w:rPr>
          <w:sz w:val="24"/>
          <w:szCs w:val="24"/>
        </w:rPr>
      </w:pPr>
      <w:r w:rsidRPr="00A96A77">
        <w:rPr>
          <w:sz w:val="24"/>
          <w:szCs w:val="24"/>
        </w:rPr>
        <w:t>Where more general concerns exist about a child.</w:t>
      </w:r>
    </w:p>
    <w:p w14:paraId="194929AA" w14:textId="77777777" w:rsidR="00A96A77" w:rsidRPr="00A96A77" w:rsidRDefault="00A96A77" w:rsidP="00A96A77">
      <w:pPr>
        <w:jc w:val="both"/>
        <w:rPr>
          <w:sz w:val="24"/>
          <w:szCs w:val="24"/>
        </w:rPr>
      </w:pPr>
    </w:p>
    <w:p w14:paraId="26D02EDC" w14:textId="77777777" w:rsidR="00A96A77" w:rsidRPr="00A96A77" w:rsidRDefault="00A96A77" w:rsidP="00A96A77">
      <w:pPr>
        <w:jc w:val="both"/>
        <w:rPr>
          <w:b/>
          <w:i/>
          <w:sz w:val="24"/>
          <w:szCs w:val="24"/>
        </w:rPr>
      </w:pPr>
      <w:r w:rsidRPr="00A96A77">
        <w:rPr>
          <w:b/>
          <w:i/>
          <w:sz w:val="24"/>
          <w:szCs w:val="24"/>
        </w:rPr>
        <w:t>In St Patrick’s, child abuse will not be ignored by anyone who works within the school and all staff recognise that certain forms of abuse are a criminal offence.</w:t>
      </w:r>
    </w:p>
    <w:sectPr w:rsidR="00A96A77" w:rsidRPr="00A96A77" w:rsidSect="00FA6543">
      <w:pgSz w:w="16838" w:h="11906" w:orient="landscape"/>
      <w:pgMar w:top="709" w:right="678" w:bottom="284"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724B"/>
    <w:multiLevelType w:val="hybridMultilevel"/>
    <w:tmpl w:val="FD46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71685"/>
    <w:multiLevelType w:val="hybridMultilevel"/>
    <w:tmpl w:val="45BA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76EC9"/>
    <w:multiLevelType w:val="hybridMultilevel"/>
    <w:tmpl w:val="A5B8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A4961"/>
    <w:multiLevelType w:val="hybridMultilevel"/>
    <w:tmpl w:val="B73A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810681">
    <w:abstractNumId w:val="3"/>
  </w:num>
  <w:num w:numId="2" w16cid:durableId="722365342">
    <w:abstractNumId w:val="2"/>
  </w:num>
  <w:num w:numId="3" w16cid:durableId="473789372">
    <w:abstractNumId w:val="0"/>
  </w:num>
  <w:num w:numId="4" w16cid:durableId="133938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1F"/>
    <w:rsid w:val="00092F65"/>
    <w:rsid w:val="0023301F"/>
    <w:rsid w:val="00464F1D"/>
    <w:rsid w:val="00650E17"/>
    <w:rsid w:val="0074502F"/>
    <w:rsid w:val="007616E5"/>
    <w:rsid w:val="008766C3"/>
    <w:rsid w:val="00A2045B"/>
    <w:rsid w:val="00A96A77"/>
    <w:rsid w:val="00FA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BCD0"/>
  <w15:chartTrackingRefBased/>
  <w15:docId w15:val="{5E0E6BC0-D545-4A46-A0ED-38B9234F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1F"/>
    <w:pPr>
      <w:ind w:left="720"/>
      <w:contextualSpacing/>
    </w:pPr>
  </w:style>
  <w:style w:type="paragraph" w:styleId="BalloonText">
    <w:name w:val="Balloon Text"/>
    <w:basedOn w:val="Normal"/>
    <w:link w:val="BalloonTextChar"/>
    <w:uiPriority w:val="99"/>
    <w:semiHidden/>
    <w:unhideWhenUsed/>
    <w:rsid w:val="00A96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DONNELLY</dc:creator>
  <cp:keywords/>
  <dc:description/>
  <cp:lastModifiedBy>P Quinn</cp:lastModifiedBy>
  <cp:revision>3</cp:revision>
  <cp:lastPrinted>2025-10-02T10:03:00Z</cp:lastPrinted>
  <dcterms:created xsi:type="dcterms:W3CDTF">2025-10-02T10:06:00Z</dcterms:created>
  <dcterms:modified xsi:type="dcterms:W3CDTF">2025-10-02T10:10:00Z</dcterms:modified>
</cp:coreProperties>
</file>